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891" w14:textId="21F8530E" w:rsidR="001A5F71" w:rsidRDefault="001A5F71">
      <w:r>
        <w:rPr>
          <w:noProof/>
        </w:rPr>
        <w:drawing>
          <wp:anchor distT="0" distB="0" distL="114300" distR="114300" simplePos="0" relativeHeight="251658240" behindDoc="0" locked="0" layoutInCell="1" allowOverlap="1" wp14:anchorId="4E970698" wp14:editId="494B73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9D881" w14:textId="4EC3849C" w:rsidR="001A5F71" w:rsidRDefault="001A5F71"/>
    <w:p w14:paraId="3DC333E9" w14:textId="0B075667" w:rsidR="001A5F71" w:rsidRPr="001A5F71" w:rsidRDefault="001A5F71">
      <w:pPr>
        <w:rPr>
          <w:b/>
          <w:bCs/>
          <w:color w:val="1F4E79" w:themeColor="accent5" w:themeShade="80"/>
          <w:sz w:val="44"/>
          <w:szCs w:val="44"/>
          <w:u w:val="single"/>
        </w:rPr>
      </w:pPr>
      <w:r w:rsidRPr="001A5F71">
        <w:rPr>
          <w:b/>
          <w:bCs/>
          <w:color w:val="1F4E79" w:themeColor="accent5" w:themeShade="80"/>
          <w:sz w:val="44"/>
          <w:szCs w:val="44"/>
          <w:u w:val="single"/>
        </w:rPr>
        <w:t>Required Documents for Admission</w:t>
      </w:r>
    </w:p>
    <w:p w14:paraId="37680928" w14:textId="2D340731" w:rsidR="001A5F71" w:rsidRDefault="001A5F71"/>
    <w:p w14:paraId="6FE50EB3" w14:textId="77777777" w:rsidR="001A5F71" w:rsidRDefault="001A5F71"/>
    <w:p w14:paraId="4A0D4E2E" w14:textId="77777777" w:rsidR="001A5F71" w:rsidRDefault="001A5F71"/>
    <w:p w14:paraId="09844BA6" w14:textId="77777777" w:rsidR="001A5F71" w:rsidRDefault="001A5F71"/>
    <w:p w14:paraId="2D31A758" w14:textId="039B1113" w:rsidR="001A5F71" w:rsidRPr="001A5F71" w:rsidRDefault="001A5F71">
      <w:pPr>
        <w:rPr>
          <w:sz w:val="40"/>
          <w:szCs w:val="40"/>
        </w:rPr>
      </w:pPr>
      <w:r w:rsidRPr="001A5F71">
        <w:rPr>
          <w:sz w:val="40"/>
          <w:szCs w:val="40"/>
        </w:rPr>
        <w:t xml:space="preserve">When </w:t>
      </w:r>
      <w:r w:rsidRPr="001A5F71">
        <w:rPr>
          <w:sz w:val="40"/>
          <w:szCs w:val="40"/>
        </w:rPr>
        <w:t xml:space="preserve">an </w:t>
      </w:r>
      <w:r w:rsidRPr="001A5F71">
        <w:rPr>
          <w:sz w:val="40"/>
          <w:szCs w:val="40"/>
        </w:rPr>
        <w:t xml:space="preserve">applicant is accepted for enrollment, LCA will need the following: </w:t>
      </w:r>
    </w:p>
    <w:p w14:paraId="0A39292C" w14:textId="77777777" w:rsidR="001A5F71" w:rsidRPr="001A5F71" w:rsidRDefault="001A5F71">
      <w:pPr>
        <w:rPr>
          <w:sz w:val="40"/>
          <w:szCs w:val="40"/>
        </w:rPr>
      </w:pPr>
      <w:r w:rsidRPr="001A5F71">
        <w:rPr>
          <w:sz w:val="40"/>
          <w:szCs w:val="40"/>
        </w:rPr>
        <w:t>• Copy of Birth Certificate</w:t>
      </w:r>
    </w:p>
    <w:p w14:paraId="4004BD77" w14:textId="64ED99FB" w:rsidR="001A5F71" w:rsidRPr="001A5F71" w:rsidRDefault="001A5F71">
      <w:pPr>
        <w:rPr>
          <w:sz w:val="40"/>
          <w:szCs w:val="40"/>
        </w:rPr>
      </w:pPr>
      <w:r w:rsidRPr="001A5F71">
        <w:rPr>
          <w:sz w:val="40"/>
          <w:szCs w:val="40"/>
        </w:rPr>
        <w:t xml:space="preserve"> • Immunization Records</w:t>
      </w:r>
    </w:p>
    <w:sectPr w:rsidR="001A5F71" w:rsidRPr="001A5F71" w:rsidSect="001A5F71">
      <w:pgSz w:w="12240" w:h="15840"/>
      <w:pgMar w:top="1440" w:right="1440" w:bottom="1440" w:left="1440" w:header="720" w:footer="720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71"/>
    <w:rsid w:val="001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DDAD"/>
  <w15:chartTrackingRefBased/>
  <w15:docId w15:val="{4EEAA943-44D6-446F-848A-0544473A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2022-06-15T19:12:00Z</dcterms:created>
  <dcterms:modified xsi:type="dcterms:W3CDTF">2022-06-15T19:15:00Z</dcterms:modified>
</cp:coreProperties>
</file>